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1C23" w14:textId="3D1729AC" w:rsidR="00BA38AB" w:rsidRPr="00B7081D" w:rsidRDefault="00577217" w:rsidP="00BA38AB">
      <w:pPr>
        <w:jc w:val="right"/>
        <w:rPr>
          <w:rFonts w:asciiTheme="minorEastAsia" w:hAnsiTheme="minorEastAsia"/>
          <w:szCs w:val="21"/>
        </w:rPr>
      </w:pPr>
      <w:r w:rsidRPr="00B7081D">
        <w:rPr>
          <w:rFonts w:asciiTheme="minorEastAsia" w:hAnsiTheme="minorEastAsia" w:hint="eastAsia"/>
          <w:szCs w:val="21"/>
        </w:rPr>
        <w:t xml:space="preserve">　</w:t>
      </w:r>
      <w:r w:rsidR="00E76B70" w:rsidRPr="00B7081D">
        <w:rPr>
          <w:rFonts w:asciiTheme="minorEastAsia" w:hAnsiTheme="minorEastAsia" w:hint="eastAsia"/>
          <w:szCs w:val="21"/>
        </w:rPr>
        <w:t>令和</w:t>
      </w:r>
      <w:r w:rsidR="00566589" w:rsidRPr="00B7081D">
        <w:rPr>
          <w:rFonts w:asciiTheme="minorEastAsia" w:hAnsiTheme="minorEastAsia" w:hint="eastAsia"/>
          <w:szCs w:val="21"/>
        </w:rPr>
        <w:t xml:space="preserve">　　年　　</w:t>
      </w:r>
      <w:r w:rsidR="002266D9" w:rsidRPr="00B7081D">
        <w:rPr>
          <w:rFonts w:asciiTheme="minorEastAsia" w:hAnsiTheme="minorEastAsia" w:hint="eastAsia"/>
          <w:szCs w:val="21"/>
        </w:rPr>
        <w:t>月</w:t>
      </w:r>
      <w:r w:rsidR="00566589" w:rsidRPr="00B7081D">
        <w:rPr>
          <w:rFonts w:asciiTheme="minorEastAsia" w:hAnsiTheme="minorEastAsia" w:hint="eastAsia"/>
          <w:szCs w:val="21"/>
        </w:rPr>
        <w:t xml:space="preserve">　　</w:t>
      </w:r>
      <w:r w:rsidR="002266D9" w:rsidRPr="00B7081D">
        <w:rPr>
          <w:rFonts w:asciiTheme="minorEastAsia" w:hAnsiTheme="minorEastAsia" w:hint="eastAsia"/>
          <w:szCs w:val="21"/>
        </w:rPr>
        <w:t>日</w:t>
      </w:r>
    </w:p>
    <w:p w14:paraId="567AE72E" w14:textId="486182B1" w:rsidR="00BA38AB" w:rsidRPr="00B7081D" w:rsidRDefault="003B33DF" w:rsidP="00566589">
      <w:pPr>
        <w:ind w:firstLineChars="100" w:firstLine="210"/>
        <w:rPr>
          <w:rFonts w:asciiTheme="minorEastAsia" w:hAnsiTheme="minorEastAsia"/>
          <w:szCs w:val="21"/>
        </w:rPr>
      </w:pPr>
      <w:r w:rsidRPr="00B7081D">
        <w:rPr>
          <w:rFonts w:asciiTheme="minorEastAsia" w:hAnsiTheme="minorEastAsia" w:hint="eastAsia"/>
          <w:szCs w:val="21"/>
        </w:rPr>
        <w:t>諫早市</w:t>
      </w:r>
      <w:r w:rsidR="00186353" w:rsidRPr="00B7081D">
        <w:rPr>
          <w:rFonts w:asciiTheme="minorEastAsia" w:hAnsiTheme="minorEastAsia" w:hint="eastAsia"/>
          <w:szCs w:val="21"/>
        </w:rPr>
        <w:t>長</w:t>
      </w:r>
      <w:r w:rsidR="00295225" w:rsidRPr="00B7081D">
        <w:rPr>
          <w:rFonts w:asciiTheme="minorEastAsia" w:hAnsiTheme="minorEastAsia" w:hint="eastAsia"/>
          <w:szCs w:val="21"/>
        </w:rPr>
        <w:t xml:space="preserve">　　</w:t>
      </w:r>
      <w:r w:rsidR="002266D9" w:rsidRPr="00B7081D">
        <w:rPr>
          <w:rFonts w:asciiTheme="minorEastAsia" w:hAnsiTheme="minorEastAsia" w:hint="eastAsia"/>
          <w:szCs w:val="21"/>
        </w:rPr>
        <w:t>様</w:t>
      </w:r>
    </w:p>
    <w:p w14:paraId="4403A73A" w14:textId="77777777" w:rsidR="00BA38AB" w:rsidRPr="00B7081D" w:rsidRDefault="00BA38AB" w:rsidP="00BA38AB">
      <w:pPr>
        <w:rPr>
          <w:rFonts w:asciiTheme="minorEastAsia" w:hAnsiTheme="minorEastAsia"/>
          <w:szCs w:val="21"/>
        </w:rPr>
      </w:pPr>
    </w:p>
    <w:p w14:paraId="4FCC5201" w14:textId="77777777" w:rsidR="0074034D" w:rsidRPr="00B7081D" w:rsidRDefault="0074034D" w:rsidP="0074034D">
      <w:pPr>
        <w:spacing w:line="360" w:lineRule="auto"/>
        <w:ind w:firstLineChars="2100" w:firstLine="4410"/>
        <w:rPr>
          <w:szCs w:val="21"/>
        </w:rPr>
      </w:pPr>
      <w:r w:rsidRPr="00B7081D">
        <w:rPr>
          <w:rFonts w:hint="eastAsia"/>
          <w:szCs w:val="21"/>
        </w:rPr>
        <w:t>所在地（住所）</w:t>
      </w:r>
    </w:p>
    <w:p w14:paraId="6C72D810" w14:textId="77777777" w:rsidR="0074034D" w:rsidRPr="00B7081D" w:rsidRDefault="0074034D" w:rsidP="0074034D">
      <w:pPr>
        <w:spacing w:line="360" w:lineRule="auto"/>
        <w:ind w:firstLineChars="2100" w:firstLine="4410"/>
        <w:rPr>
          <w:szCs w:val="21"/>
        </w:rPr>
      </w:pPr>
      <w:r w:rsidRPr="00B7081D">
        <w:rPr>
          <w:rFonts w:hint="eastAsia"/>
          <w:szCs w:val="21"/>
        </w:rPr>
        <w:t>商号又は名称</w:t>
      </w:r>
    </w:p>
    <w:p w14:paraId="64C52B11" w14:textId="0CD7C6A4" w:rsidR="00747D06" w:rsidRPr="00B7081D" w:rsidRDefault="0074034D" w:rsidP="0074034D">
      <w:pPr>
        <w:spacing w:line="360" w:lineRule="auto"/>
        <w:ind w:firstLineChars="2092" w:firstLine="4393"/>
        <w:rPr>
          <w:szCs w:val="21"/>
        </w:rPr>
      </w:pPr>
      <w:r w:rsidRPr="00B7081D">
        <w:rPr>
          <w:rFonts w:hint="eastAsia"/>
          <w:szCs w:val="21"/>
        </w:rPr>
        <w:t>代表者職氏名</w:t>
      </w:r>
    </w:p>
    <w:p w14:paraId="5D2840F9" w14:textId="77777777" w:rsidR="00566589" w:rsidRPr="00B7081D" w:rsidRDefault="00566589" w:rsidP="00566589">
      <w:pPr>
        <w:rPr>
          <w:rFonts w:asciiTheme="minorEastAsia" w:hAnsiTheme="minorEastAsia"/>
          <w:szCs w:val="21"/>
        </w:rPr>
      </w:pPr>
    </w:p>
    <w:p w14:paraId="54AEE23A" w14:textId="629C9750" w:rsidR="00BA38AB" w:rsidRPr="00B7081D" w:rsidRDefault="00B56214" w:rsidP="002F19EB">
      <w:pPr>
        <w:tabs>
          <w:tab w:val="center" w:pos="4535"/>
          <w:tab w:val="right" w:pos="9070"/>
        </w:tabs>
        <w:jc w:val="center"/>
        <w:rPr>
          <w:rFonts w:asciiTheme="minorEastAsia" w:hAnsiTheme="minorEastAsia"/>
          <w:b/>
          <w:sz w:val="32"/>
          <w:szCs w:val="21"/>
        </w:rPr>
      </w:pPr>
      <w:r w:rsidRPr="00B7081D">
        <w:rPr>
          <w:rFonts w:asciiTheme="minorEastAsia" w:hAnsiTheme="minorEastAsia" w:hint="eastAsia"/>
          <w:b/>
          <w:sz w:val="32"/>
          <w:szCs w:val="21"/>
        </w:rPr>
        <w:t>参加資格に関する申立書</w:t>
      </w:r>
    </w:p>
    <w:p w14:paraId="5429BF5C" w14:textId="77777777" w:rsidR="00B56214" w:rsidRPr="00B7081D" w:rsidRDefault="00B56214" w:rsidP="00BA38AB">
      <w:pPr>
        <w:rPr>
          <w:rFonts w:asciiTheme="minorEastAsia" w:hAnsiTheme="minorEastAsia"/>
          <w:szCs w:val="21"/>
        </w:rPr>
      </w:pPr>
    </w:p>
    <w:p w14:paraId="4F361038" w14:textId="3410C5EB" w:rsidR="00BA38AB" w:rsidRPr="00B7081D" w:rsidRDefault="00BA38AB" w:rsidP="00BA38AB">
      <w:pPr>
        <w:rPr>
          <w:rFonts w:asciiTheme="minorEastAsia" w:hAnsiTheme="minorEastAsia"/>
          <w:szCs w:val="21"/>
        </w:rPr>
      </w:pPr>
      <w:r w:rsidRPr="00B7081D">
        <w:rPr>
          <w:rFonts w:asciiTheme="minorEastAsia" w:hAnsiTheme="minorEastAsia" w:hint="eastAsia"/>
          <w:szCs w:val="21"/>
        </w:rPr>
        <w:t xml:space="preserve">　当社は、</w:t>
      </w:r>
      <w:r w:rsidR="000E697F">
        <w:rPr>
          <w:rFonts w:asciiTheme="minorEastAsia" w:hAnsiTheme="minorEastAsia" w:hint="eastAsia"/>
          <w:szCs w:val="21"/>
        </w:rPr>
        <w:t>諫早市</w:t>
      </w:r>
      <w:r w:rsidR="00D24C89">
        <w:rPr>
          <w:rFonts w:asciiTheme="minorEastAsia" w:hAnsiTheme="minorEastAsia" w:hint="eastAsia"/>
          <w:szCs w:val="21"/>
        </w:rPr>
        <w:t>西諫早公民館及び田結公民館</w:t>
      </w:r>
      <w:r w:rsidR="00F2674B">
        <w:rPr>
          <w:rFonts w:asciiTheme="minorEastAsia" w:hAnsiTheme="minorEastAsia" w:hint="eastAsia"/>
          <w:szCs w:val="21"/>
        </w:rPr>
        <w:t>空調機賃貸借</w:t>
      </w:r>
      <w:r w:rsidRPr="00B7081D">
        <w:rPr>
          <w:rFonts w:asciiTheme="minorEastAsia" w:hAnsiTheme="minorEastAsia" w:hint="eastAsia"/>
          <w:szCs w:val="21"/>
        </w:rPr>
        <w:t>プロポーザル</w:t>
      </w:r>
      <w:r w:rsidR="00B56214" w:rsidRPr="00B7081D">
        <w:rPr>
          <w:rFonts w:asciiTheme="minorEastAsia" w:hAnsiTheme="minorEastAsia" w:hint="eastAsia"/>
          <w:szCs w:val="21"/>
        </w:rPr>
        <w:t>に参加するに</w:t>
      </w:r>
      <w:r w:rsidR="00D1394C" w:rsidRPr="00B7081D">
        <w:rPr>
          <w:rFonts w:asciiTheme="minorEastAsia" w:hAnsiTheme="minorEastAsia" w:hint="eastAsia"/>
          <w:szCs w:val="21"/>
        </w:rPr>
        <w:t>当たり</w:t>
      </w:r>
      <w:r w:rsidR="00B56214" w:rsidRPr="00B7081D">
        <w:rPr>
          <w:rFonts w:asciiTheme="minorEastAsia" w:hAnsiTheme="minorEastAsia" w:hint="eastAsia"/>
          <w:szCs w:val="21"/>
        </w:rPr>
        <w:t>、</w:t>
      </w:r>
      <w:r w:rsidR="009A299F" w:rsidRPr="00B7081D">
        <w:rPr>
          <w:rFonts w:asciiTheme="minorEastAsia" w:hAnsiTheme="minorEastAsia" w:hint="eastAsia"/>
          <w:szCs w:val="21"/>
        </w:rPr>
        <w:t>協力事業者も含め（協力事業者がある場合）、</w:t>
      </w:r>
      <w:r w:rsidR="00B56214" w:rsidRPr="00B7081D">
        <w:rPr>
          <w:rFonts w:asciiTheme="minorEastAsia" w:hAnsiTheme="minorEastAsia" w:hint="eastAsia"/>
          <w:szCs w:val="21"/>
        </w:rPr>
        <w:t>下記のとおり</w:t>
      </w:r>
      <w:r w:rsidRPr="00B7081D">
        <w:rPr>
          <w:rFonts w:asciiTheme="minorEastAsia" w:hAnsiTheme="minorEastAsia" w:hint="eastAsia"/>
          <w:szCs w:val="21"/>
        </w:rPr>
        <w:t>参加資格を有</w:t>
      </w:r>
      <w:r w:rsidR="00B56214" w:rsidRPr="00B7081D">
        <w:rPr>
          <w:rFonts w:asciiTheme="minorEastAsia" w:hAnsiTheme="minorEastAsia" w:hint="eastAsia"/>
          <w:szCs w:val="21"/>
        </w:rPr>
        <w:t>することを申し立てます</w:t>
      </w:r>
      <w:r w:rsidRPr="00B7081D">
        <w:rPr>
          <w:rFonts w:asciiTheme="minorEastAsia" w:hAnsiTheme="minorEastAsia" w:hint="eastAsia"/>
          <w:szCs w:val="21"/>
        </w:rPr>
        <w:t>。</w:t>
      </w:r>
    </w:p>
    <w:p w14:paraId="7B1160DC" w14:textId="77777777" w:rsidR="009379C2" w:rsidRPr="00B7081D" w:rsidRDefault="009379C2" w:rsidP="00BA38AB">
      <w:pPr>
        <w:rPr>
          <w:rFonts w:asciiTheme="minorEastAsia" w:hAnsiTheme="minorEastAsia"/>
          <w:szCs w:val="21"/>
        </w:rPr>
      </w:pPr>
    </w:p>
    <w:p w14:paraId="2516A92E" w14:textId="31B1EEB6" w:rsidR="00B56214" w:rsidRDefault="00B56214" w:rsidP="00B56214">
      <w:pPr>
        <w:pStyle w:val="ac"/>
        <w:rPr>
          <w:rFonts w:ascii="BIZ UDP明朝 Medium" w:eastAsia="BIZ UDP明朝 Medium" w:hAnsi="BIZ UDP明朝 Medium"/>
          <w:sz w:val="22"/>
          <w:szCs w:val="21"/>
        </w:rPr>
      </w:pPr>
      <w:r w:rsidRPr="00B7081D">
        <w:rPr>
          <w:rFonts w:ascii="BIZ UDP明朝 Medium" w:eastAsia="BIZ UDP明朝 Medium" w:hAnsi="BIZ UDP明朝 Medium" w:hint="eastAsia"/>
          <w:sz w:val="22"/>
          <w:szCs w:val="21"/>
        </w:rPr>
        <w:t>記</w:t>
      </w:r>
    </w:p>
    <w:p w14:paraId="121F7A89" w14:textId="3BC6E72C" w:rsidR="007954BD" w:rsidRPr="007954BD" w:rsidRDefault="007954BD" w:rsidP="007954BD"/>
    <w:p w14:paraId="71057308" w14:textId="68E31958" w:rsidR="007954BD" w:rsidRDefault="007954BD" w:rsidP="007954BD">
      <w:pPr>
        <w:ind w:left="630" w:hangingChars="300" w:hanging="630"/>
        <w:rPr>
          <w:rFonts w:asciiTheme="minorEastAsia" w:hAnsiTheme="minorEastAsia"/>
          <w:szCs w:val="21"/>
        </w:rPr>
      </w:pPr>
      <w:r>
        <w:rPr>
          <w:rFonts w:asciiTheme="minorEastAsia" w:hAnsiTheme="minorEastAsia" w:hint="eastAsia"/>
          <w:szCs w:val="21"/>
        </w:rPr>
        <w:t xml:space="preserve">　（1）　参加者及び協力事業者は、県内若しくは九州内に本社（本店）、支社（支店）、</w:t>
      </w:r>
    </w:p>
    <w:p w14:paraId="5F55F52F" w14:textId="59B48472" w:rsidR="009379C2" w:rsidRPr="00B7081D" w:rsidRDefault="007954BD" w:rsidP="007954BD">
      <w:pPr>
        <w:ind w:leftChars="300" w:left="630"/>
        <w:rPr>
          <w:rFonts w:asciiTheme="minorEastAsia" w:hAnsiTheme="minorEastAsia"/>
          <w:szCs w:val="21"/>
        </w:rPr>
      </w:pPr>
      <w:r>
        <w:rPr>
          <w:rFonts w:asciiTheme="minorEastAsia" w:hAnsiTheme="minorEastAsia" w:hint="eastAsia"/>
          <w:szCs w:val="21"/>
        </w:rPr>
        <w:t>営業所等を有すること。</w:t>
      </w:r>
    </w:p>
    <w:p w14:paraId="5BFC435D" w14:textId="7DF3E082" w:rsidR="005D1DF1" w:rsidRPr="00B7081D" w:rsidRDefault="003429D1" w:rsidP="007954BD">
      <w:pPr>
        <w:spacing w:line="400" w:lineRule="exact"/>
        <w:ind w:leftChars="99" w:left="705" w:rightChars="201" w:right="422" w:hangingChars="226" w:hanging="497"/>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2</w:t>
      </w:r>
      <w:r w:rsidRPr="00B7081D">
        <w:rPr>
          <w:rFonts w:asciiTheme="minorEastAsia" w:hAnsiTheme="minorEastAsia" w:hint="eastAsia"/>
          <w:sz w:val="22"/>
          <w:szCs w:val="21"/>
        </w:rPr>
        <w:t>）</w:t>
      </w:r>
      <w:r w:rsidR="00805C1B">
        <w:rPr>
          <w:rFonts w:asciiTheme="minorEastAsia" w:hAnsiTheme="minorEastAsia" w:hint="eastAsia"/>
          <w:sz w:val="22"/>
          <w:szCs w:val="21"/>
        </w:rPr>
        <w:t xml:space="preserve"> 地方</w:t>
      </w:r>
      <w:r w:rsidRPr="00B7081D">
        <w:rPr>
          <w:rFonts w:asciiTheme="minorEastAsia" w:hAnsiTheme="minorEastAsia" w:hint="eastAsia"/>
          <w:sz w:val="22"/>
          <w:szCs w:val="21"/>
        </w:rPr>
        <w:t>自治法施行令（昭和２２年政令第１６号）第１６７条の４第１項の規定に該当しないこと。</w:t>
      </w:r>
    </w:p>
    <w:p w14:paraId="2DBD743B" w14:textId="59E152E1" w:rsidR="005D1DF1" w:rsidRPr="00B7081D" w:rsidRDefault="00DF5FF0" w:rsidP="00C26D91">
      <w:pPr>
        <w:spacing w:line="400" w:lineRule="exact"/>
        <w:ind w:leftChars="99" w:left="705" w:rightChars="201" w:right="422" w:hangingChars="226" w:hanging="497"/>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3</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参加申し込み時点から契約締結までの間において、本市から指名停止の措置を受けている者でないこと。</w:t>
      </w:r>
    </w:p>
    <w:p w14:paraId="3F9F9102" w14:textId="7E0FAE0C" w:rsidR="005D1DF1" w:rsidRPr="00B7081D" w:rsidRDefault="00DF5FF0" w:rsidP="005D1DF1">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4</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会社法（平成１７年法律第８６号）第４７５条又は第６４４条の規定に基づく清算の開始、破産法（平成１６年法律第７５号）第１８条第１項若しくは第１９条第１項の規定に基づく破産手続開始の申立て、会社更生法（平成１４年法律第１５４号）第１７条の規定に基づく更正手続開始の申立てがなされた者又は民事再生法（平成１１年法律第２２５号）第２１条の規定に基づく再生手続開始の申立てがなされている者（会社再生法又は民事再生法の規定に基づく更生手続開始又は再生手続開始の決定日以後、更生計画又は再生計画の認可が決定された者を除く。）でないこと。</w:t>
      </w:r>
    </w:p>
    <w:p w14:paraId="0DD2DCF0" w14:textId="554F3719" w:rsidR="003429D1" w:rsidRPr="00B7081D" w:rsidRDefault="00DF5FF0" w:rsidP="007954BD">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5</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諫早市暴力団排除条例（平成２４年条例第２０号）第２条に規定する暴力団、暴力団員及び暴力団関係者に該当する者でないこと。</w:t>
      </w:r>
    </w:p>
    <w:p w14:paraId="33B5105E" w14:textId="0AFD887C" w:rsidR="00D421F8" w:rsidRPr="007954BD" w:rsidRDefault="00DF5FF0" w:rsidP="007954BD">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6</w:t>
      </w:r>
      <w:r w:rsidR="003429D1" w:rsidRPr="00B7081D">
        <w:rPr>
          <w:rFonts w:asciiTheme="minorEastAsia" w:hAnsiTheme="minorEastAsia" w:hint="eastAsia"/>
          <w:sz w:val="22"/>
          <w:szCs w:val="21"/>
        </w:rPr>
        <w:t>）</w:t>
      </w:r>
      <w:r w:rsidR="005D1DF1" w:rsidRPr="00800188">
        <w:rPr>
          <w:rFonts w:asciiTheme="minorEastAsia" w:hAnsiTheme="minorEastAsia" w:hint="eastAsia"/>
          <w:szCs w:val="21"/>
        </w:rPr>
        <w:t xml:space="preserve">　</w:t>
      </w:r>
      <w:r w:rsidR="008F7560">
        <w:rPr>
          <w:rFonts w:asciiTheme="minorEastAsia" w:hAnsiTheme="minorEastAsia" w:hint="eastAsia"/>
          <w:szCs w:val="21"/>
        </w:rPr>
        <w:t>空調設備改修業務及び空調設備リース</w:t>
      </w:r>
      <w:r w:rsidR="000E697F" w:rsidRPr="00800188">
        <w:rPr>
          <w:rFonts w:ascii="ＭＳ 明朝" w:hAnsi="ＭＳ 明朝" w:hint="eastAsia"/>
          <w:sz w:val="22"/>
        </w:rPr>
        <w:t>事業</w:t>
      </w:r>
      <w:r w:rsidR="008F7560">
        <w:rPr>
          <w:rFonts w:ascii="ＭＳ 明朝" w:hAnsi="ＭＳ 明朝" w:hint="eastAsia"/>
          <w:sz w:val="22"/>
        </w:rPr>
        <w:t>のいずれか</w:t>
      </w:r>
      <w:r w:rsidR="000E697F" w:rsidRPr="00800188">
        <w:rPr>
          <w:rFonts w:ascii="ＭＳ 明朝" w:hAnsi="ＭＳ 明朝" w:hint="eastAsia"/>
          <w:sz w:val="22"/>
        </w:rPr>
        <w:t>を</w:t>
      </w:r>
      <w:r w:rsidR="00D24C89">
        <w:rPr>
          <w:rFonts w:ascii="ＭＳ 明朝" w:hAnsi="ＭＳ 明朝" w:hint="eastAsia"/>
          <w:sz w:val="22"/>
        </w:rPr>
        <w:t>官公庁</w:t>
      </w:r>
      <w:bookmarkStart w:id="0" w:name="_GoBack"/>
      <w:bookmarkEnd w:id="0"/>
      <w:r w:rsidR="000E697F" w:rsidRPr="00800188">
        <w:rPr>
          <w:rFonts w:ascii="ＭＳ 明朝" w:hAnsi="ＭＳ 明朝" w:hint="eastAsia"/>
          <w:sz w:val="22"/>
        </w:rPr>
        <w:t>から受注した実績（契約予定を含む）を有</w:t>
      </w:r>
      <w:r w:rsidR="007954BD">
        <w:rPr>
          <w:rFonts w:ascii="ＭＳ 明朝" w:hAnsi="ＭＳ 明朝" w:hint="eastAsia"/>
          <w:sz w:val="22"/>
        </w:rPr>
        <w:t>す</w:t>
      </w:r>
      <w:r w:rsidR="000E697F" w:rsidRPr="00800188">
        <w:rPr>
          <w:rFonts w:ascii="ＭＳ 明朝" w:hAnsi="ＭＳ 明朝" w:hint="eastAsia"/>
          <w:sz w:val="22"/>
        </w:rPr>
        <w:t>る者であること</w:t>
      </w:r>
      <w:r w:rsidR="00800188" w:rsidRPr="00800188">
        <w:rPr>
          <w:rFonts w:asciiTheme="minorEastAsia" w:hAnsiTheme="minorEastAsia" w:hint="eastAsia"/>
          <w:szCs w:val="21"/>
        </w:rPr>
        <w:t>。</w:t>
      </w:r>
    </w:p>
    <w:sectPr w:rsidR="00D421F8" w:rsidRPr="007954BD" w:rsidSect="00802AF4">
      <w:headerReference w:type="default" r:id="rId8"/>
      <w:pgSz w:w="11906" w:h="16838"/>
      <w:pgMar w:top="1985"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6285" w14:textId="77777777" w:rsidR="00862BDD" w:rsidRDefault="00862BDD" w:rsidP="00B15133">
      <w:r>
        <w:separator/>
      </w:r>
    </w:p>
  </w:endnote>
  <w:endnote w:type="continuationSeparator" w:id="0">
    <w:p w14:paraId="14B5C243" w14:textId="77777777" w:rsidR="00862BDD" w:rsidRDefault="00862BDD"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BB89" w14:textId="77777777" w:rsidR="00862BDD" w:rsidRDefault="00862BDD" w:rsidP="00B15133">
      <w:r>
        <w:separator/>
      </w:r>
    </w:p>
  </w:footnote>
  <w:footnote w:type="continuationSeparator" w:id="0">
    <w:p w14:paraId="26B9F5AC" w14:textId="77777777" w:rsidR="00862BDD" w:rsidRDefault="00862BDD"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F34B" w14:textId="193F450E" w:rsidR="00B56214" w:rsidRPr="00DC6ED8" w:rsidRDefault="008B02B4" w:rsidP="009E3925">
    <w:pPr>
      <w:pStyle w:val="a3"/>
      <w:rPr>
        <w:rFonts w:asciiTheme="minorEastAsia" w:hAnsiTheme="minorEastAsia"/>
        <w:sz w:val="20"/>
      </w:rPr>
    </w:pPr>
    <w:r w:rsidRPr="00DC6ED8">
      <w:rPr>
        <w:rFonts w:asciiTheme="minorEastAsia" w:hAnsiTheme="minorEastAsia" w:cstheme="majorBidi" w:hint="eastAsia"/>
        <w:sz w:val="20"/>
        <w:szCs w:val="21"/>
      </w:rPr>
      <w:t>【</w:t>
    </w:r>
    <w:r w:rsidR="002266D9" w:rsidRPr="00DC6ED8">
      <w:rPr>
        <w:rFonts w:asciiTheme="minorEastAsia" w:hAnsiTheme="minorEastAsia" w:cstheme="majorBidi" w:hint="eastAsia"/>
        <w:sz w:val="20"/>
        <w:szCs w:val="21"/>
      </w:rPr>
      <w:t>様式</w:t>
    </w:r>
    <w:r w:rsidR="000E096A">
      <w:rPr>
        <w:rFonts w:asciiTheme="minorEastAsia" w:hAnsiTheme="minorEastAsia" w:cstheme="majorBidi" w:hint="eastAsia"/>
        <w:sz w:val="20"/>
        <w:szCs w:val="21"/>
      </w:rPr>
      <w:t>第２</w:t>
    </w:r>
    <w:r w:rsidR="003429D1">
      <w:rPr>
        <w:rFonts w:asciiTheme="minorEastAsia" w:hAnsiTheme="minorEastAsia" w:cstheme="majorBidi" w:hint="eastAsia"/>
        <w:sz w:val="20"/>
        <w:szCs w:val="21"/>
      </w:rPr>
      <w:t>号</w:t>
    </w:r>
    <w:r w:rsidR="009E3925" w:rsidRPr="00DC6ED8">
      <w:rPr>
        <w:rFonts w:asciiTheme="minorEastAsia" w:hAnsiTheme="minorEastAsia" w:cstheme="majorBidi" w:hint="eastAsia"/>
        <w:sz w:val="20"/>
        <w:szCs w:val="21"/>
      </w:rPr>
      <w:t>】</w:t>
    </w:r>
    <w:r w:rsidR="000E697F">
      <w:rPr>
        <w:rFonts w:asciiTheme="minorEastAsia" w:hAnsiTheme="minorEastAsia" w:cstheme="majorBidi" w:hint="eastAsia"/>
        <w:sz w:val="20"/>
        <w:szCs w:val="21"/>
      </w:rPr>
      <w:t>諫早市</w:t>
    </w:r>
    <w:r w:rsidR="00D24C89">
      <w:rPr>
        <w:rFonts w:asciiTheme="minorEastAsia" w:hAnsiTheme="minorEastAsia" w:cstheme="majorBidi" w:hint="eastAsia"/>
        <w:sz w:val="20"/>
        <w:szCs w:val="21"/>
      </w:rPr>
      <w:t>西諫早公民館及び田結公民館</w:t>
    </w:r>
    <w:r w:rsidR="008F7560">
      <w:rPr>
        <w:rFonts w:asciiTheme="minorEastAsia" w:hAnsiTheme="minorEastAsia" w:cstheme="majorBidi" w:hint="eastAsia"/>
        <w:sz w:val="20"/>
        <w:szCs w:val="21"/>
      </w:rPr>
      <w:t>空調機</w:t>
    </w:r>
    <w:r w:rsidR="00F2674B">
      <w:rPr>
        <w:rFonts w:asciiTheme="minorEastAsia" w:hAnsiTheme="minorEastAsia" w:cstheme="majorBidi" w:hint="eastAsia"/>
        <w:sz w:val="20"/>
        <w:szCs w:val="21"/>
      </w:rPr>
      <w:t>賃貸借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450DE4"/>
    <w:multiLevelType w:val="hybridMultilevel"/>
    <w:tmpl w:val="DB1681B8"/>
    <w:lvl w:ilvl="0" w:tplc="6E46ECEA">
      <w:start w:val="1"/>
      <w:numFmt w:val="decimalFullWidth"/>
      <w:suff w:val="space"/>
      <w:lvlText w:val="%1."/>
      <w:lvlJc w:val="left"/>
      <w:pPr>
        <w:ind w:left="420" w:hanging="420"/>
      </w:pPr>
      <w:rPr>
        <w:rFonts w:hint="eastAsia"/>
      </w:rPr>
    </w:lvl>
    <w:lvl w:ilvl="1" w:tplc="EAD69F5E">
      <w:start w:val="1"/>
      <w:numFmt w:val="decimalFullWidth"/>
      <w:suff w:val="nothing"/>
      <w:lvlText w:val="（%2）"/>
      <w:lvlJc w:val="left"/>
      <w:pPr>
        <w:ind w:left="1050" w:hanging="624"/>
      </w:pPr>
      <w:rPr>
        <w:rFonts w:hint="default"/>
        <w:b w:val="0"/>
        <w:strike w:val="0"/>
        <w:color w:val="auto"/>
        <w:lang w:val="en-US"/>
      </w:rPr>
    </w:lvl>
    <w:lvl w:ilvl="2" w:tplc="84AE8236">
      <w:start w:val="1"/>
      <w:numFmt w:val="aiueoFullWidth"/>
      <w:suff w:val="nothing"/>
      <w:lvlText w:val="（%3）"/>
      <w:lvlJc w:val="left"/>
      <w:pPr>
        <w:ind w:left="1260" w:hanging="750"/>
      </w:pPr>
      <w:rPr>
        <w:rFonts w:hint="eastAsia"/>
        <w:lang w:val="en-US"/>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33C0A"/>
    <w:rsid w:val="0005129C"/>
    <w:rsid w:val="00064139"/>
    <w:rsid w:val="00064D32"/>
    <w:rsid w:val="00074376"/>
    <w:rsid w:val="000A1446"/>
    <w:rsid w:val="000B6632"/>
    <w:rsid w:val="000D1E0D"/>
    <w:rsid w:val="000E096A"/>
    <w:rsid w:val="000E3D6D"/>
    <w:rsid w:val="000E697F"/>
    <w:rsid w:val="000F156E"/>
    <w:rsid w:val="001110E4"/>
    <w:rsid w:val="0012102C"/>
    <w:rsid w:val="00143256"/>
    <w:rsid w:val="001463D4"/>
    <w:rsid w:val="0014793C"/>
    <w:rsid w:val="00175CC6"/>
    <w:rsid w:val="001778DE"/>
    <w:rsid w:val="00186353"/>
    <w:rsid w:val="001A12F4"/>
    <w:rsid w:val="001A4D70"/>
    <w:rsid w:val="001E6E2F"/>
    <w:rsid w:val="001F361B"/>
    <w:rsid w:val="0021243A"/>
    <w:rsid w:val="00215060"/>
    <w:rsid w:val="0022259F"/>
    <w:rsid w:val="002266D9"/>
    <w:rsid w:val="002543E2"/>
    <w:rsid w:val="00295225"/>
    <w:rsid w:val="002A4C24"/>
    <w:rsid w:val="002B605C"/>
    <w:rsid w:val="002B72EE"/>
    <w:rsid w:val="002C3B7A"/>
    <w:rsid w:val="002D591D"/>
    <w:rsid w:val="002F19EB"/>
    <w:rsid w:val="002F70E4"/>
    <w:rsid w:val="00311ACF"/>
    <w:rsid w:val="00320390"/>
    <w:rsid w:val="003429D1"/>
    <w:rsid w:val="003439D5"/>
    <w:rsid w:val="0038590E"/>
    <w:rsid w:val="003A520B"/>
    <w:rsid w:val="003B33DF"/>
    <w:rsid w:val="003E1B10"/>
    <w:rsid w:val="003F482B"/>
    <w:rsid w:val="003F52E2"/>
    <w:rsid w:val="00401745"/>
    <w:rsid w:val="0041283D"/>
    <w:rsid w:val="004140B9"/>
    <w:rsid w:val="00425364"/>
    <w:rsid w:val="00430761"/>
    <w:rsid w:val="004604CD"/>
    <w:rsid w:val="00473F7A"/>
    <w:rsid w:val="00476A10"/>
    <w:rsid w:val="004972D8"/>
    <w:rsid w:val="004A759F"/>
    <w:rsid w:val="004B3F2A"/>
    <w:rsid w:val="004E23C7"/>
    <w:rsid w:val="004F4CAB"/>
    <w:rsid w:val="004F7CF8"/>
    <w:rsid w:val="00536073"/>
    <w:rsid w:val="00550D4D"/>
    <w:rsid w:val="00553797"/>
    <w:rsid w:val="00566589"/>
    <w:rsid w:val="00566FB2"/>
    <w:rsid w:val="005747D8"/>
    <w:rsid w:val="00577217"/>
    <w:rsid w:val="00582048"/>
    <w:rsid w:val="005B50CE"/>
    <w:rsid w:val="005C3152"/>
    <w:rsid w:val="005D1DF1"/>
    <w:rsid w:val="005D3AEF"/>
    <w:rsid w:val="005D4E02"/>
    <w:rsid w:val="005E2863"/>
    <w:rsid w:val="005E529B"/>
    <w:rsid w:val="005E53A2"/>
    <w:rsid w:val="006103BD"/>
    <w:rsid w:val="006260B7"/>
    <w:rsid w:val="0065755D"/>
    <w:rsid w:val="00665FBD"/>
    <w:rsid w:val="0067575A"/>
    <w:rsid w:val="00677AF0"/>
    <w:rsid w:val="00686510"/>
    <w:rsid w:val="006A1B7D"/>
    <w:rsid w:val="006A4AA2"/>
    <w:rsid w:val="006A6105"/>
    <w:rsid w:val="006B058F"/>
    <w:rsid w:val="006D110B"/>
    <w:rsid w:val="006E4910"/>
    <w:rsid w:val="00713F2B"/>
    <w:rsid w:val="0074034D"/>
    <w:rsid w:val="00744AA5"/>
    <w:rsid w:val="00747203"/>
    <w:rsid w:val="00747D06"/>
    <w:rsid w:val="007647E2"/>
    <w:rsid w:val="00780FA2"/>
    <w:rsid w:val="007954BD"/>
    <w:rsid w:val="007A1F3D"/>
    <w:rsid w:val="007D09F3"/>
    <w:rsid w:val="007D1EBC"/>
    <w:rsid w:val="00800188"/>
    <w:rsid w:val="00802AF4"/>
    <w:rsid w:val="00805C1B"/>
    <w:rsid w:val="00844376"/>
    <w:rsid w:val="00853642"/>
    <w:rsid w:val="00861403"/>
    <w:rsid w:val="00862BDD"/>
    <w:rsid w:val="00866B4E"/>
    <w:rsid w:val="00891EDF"/>
    <w:rsid w:val="008B02B4"/>
    <w:rsid w:val="008F7560"/>
    <w:rsid w:val="009046F2"/>
    <w:rsid w:val="0092490E"/>
    <w:rsid w:val="00933BC4"/>
    <w:rsid w:val="009379C2"/>
    <w:rsid w:val="00953004"/>
    <w:rsid w:val="00973139"/>
    <w:rsid w:val="00987782"/>
    <w:rsid w:val="009A299F"/>
    <w:rsid w:val="009C28C4"/>
    <w:rsid w:val="009D56D5"/>
    <w:rsid w:val="009D6197"/>
    <w:rsid w:val="009E3925"/>
    <w:rsid w:val="009E5D62"/>
    <w:rsid w:val="00A120AC"/>
    <w:rsid w:val="00A151EE"/>
    <w:rsid w:val="00A24A1F"/>
    <w:rsid w:val="00A25850"/>
    <w:rsid w:val="00A4058A"/>
    <w:rsid w:val="00A73493"/>
    <w:rsid w:val="00A775AF"/>
    <w:rsid w:val="00A83824"/>
    <w:rsid w:val="00A84D23"/>
    <w:rsid w:val="00AA558E"/>
    <w:rsid w:val="00AC4635"/>
    <w:rsid w:val="00B0032F"/>
    <w:rsid w:val="00B15133"/>
    <w:rsid w:val="00B37EE9"/>
    <w:rsid w:val="00B56214"/>
    <w:rsid w:val="00B65082"/>
    <w:rsid w:val="00B7081D"/>
    <w:rsid w:val="00B74F03"/>
    <w:rsid w:val="00B91A8F"/>
    <w:rsid w:val="00BA38AB"/>
    <w:rsid w:val="00BC3018"/>
    <w:rsid w:val="00BF1678"/>
    <w:rsid w:val="00C03C7F"/>
    <w:rsid w:val="00C26D91"/>
    <w:rsid w:val="00C315D6"/>
    <w:rsid w:val="00C520BD"/>
    <w:rsid w:val="00C76B20"/>
    <w:rsid w:val="00C862EA"/>
    <w:rsid w:val="00CA2A38"/>
    <w:rsid w:val="00CA4D06"/>
    <w:rsid w:val="00CC57EB"/>
    <w:rsid w:val="00CD439D"/>
    <w:rsid w:val="00D05DAB"/>
    <w:rsid w:val="00D1394C"/>
    <w:rsid w:val="00D24C89"/>
    <w:rsid w:val="00D421F8"/>
    <w:rsid w:val="00D60B1C"/>
    <w:rsid w:val="00D84AC2"/>
    <w:rsid w:val="00D86D72"/>
    <w:rsid w:val="00D87D21"/>
    <w:rsid w:val="00DC01EB"/>
    <w:rsid w:val="00DC4940"/>
    <w:rsid w:val="00DC6ED8"/>
    <w:rsid w:val="00DD48DE"/>
    <w:rsid w:val="00DF5FF0"/>
    <w:rsid w:val="00E05F75"/>
    <w:rsid w:val="00E20D0B"/>
    <w:rsid w:val="00E457A9"/>
    <w:rsid w:val="00E63FFA"/>
    <w:rsid w:val="00E7635E"/>
    <w:rsid w:val="00E76B70"/>
    <w:rsid w:val="00E773A3"/>
    <w:rsid w:val="00E81554"/>
    <w:rsid w:val="00EA5EA2"/>
    <w:rsid w:val="00EB28CF"/>
    <w:rsid w:val="00ED50A9"/>
    <w:rsid w:val="00EE0AA0"/>
    <w:rsid w:val="00EE5C6B"/>
    <w:rsid w:val="00F023CD"/>
    <w:rsid w:val="00F24454"/>
    <w:rsid w:val="00F2674B"/>
    <w:rsid w:val="00F4125A"/>
    <w:rsid w:val="00F45E42"/>
    <w:rsid w:val="00F57EA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3724">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B39F-BC7F-4C1C-A150-4C055D59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2024-04-03T14:01:00Z</dcterms:modified>
</cp:coreProperties>
</file>