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F1" w:rsidRPr="002E22C4" w:rsidRDefault="00702359" w:rsidP="002E22C4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-395605</wp:posOffset>
                </wp:positionV>
                <wp:extent cx="5295900" cy="7524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359" w:rsidRDefault="00702359" w:rsidP="0070235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02359" w:rsidRPr="00656142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702359">
                                    <w:rPr>
                                      <w:rFonts w:asciiTheme="minorEastAsia" w:hAnsiTheme="minorEastAsia"/>
                                      <w:sz w:val="48"/>
                                      <w:szCs w:val="48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2E22C4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02359" w:rsidRPr="00656142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8"/>
                                    </w:rPr>
                                    <w:t>ごりよう</w:t>
                                  </w:r>
                                </w:rt>
                                <w:rubyBase>
                                  <w:r w:rsidR="00702359">
                                    <w:rPr>
                                      <w:rFonts w:asciiTheme="minorEastAsia" w:hAnsiTheme="minorEastAsia"/>
                                      <w:sz w:val="48"/>
                                      <w:szCs w:val="48"/>
                                    </w:rPr>
                                    <w:t>ご利用</w:t>
                                  </w:r>
                                </w:rubyBase>
                              </w:ruby>
                            </w:r>
                            <w:r w:rsidRPr="002E22C4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02359" w:rsidRPr="00656142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702359">
                                    <w:rPr>
                                      <w:rFonts w:asciiTheme="minorEastAsia" w:hAnsiTheme="minorEastAsia"/>
                                      <w:sz w:val="48"/>
                                      <w:szCs w:val="4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2E22C4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.45pt;margin-top:-31.15pt;width:417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" fillcolor="white [3201]" stroked="f" strokeweight=".5pt">
                <v:textbox>
                  <w:txbxContent>
                    <w:p w:rsidR="00702359" w:rsidRDefault="00702359" w:rsidP="00702359">
                      <w:pPr>
                        <w:jc w:val="center"/>
                      </w:pPr>
                      <w:r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02359" w:rsidRPr="00656142">
                              <w:rPr>
                                <w:rFonts w:ascii="ＭＳ 明朝" w:eastAsia="ＭＳ 明朝" w:hAnsi="ＭＳ 明朝"/>
                                <w:sz w:val="24"/>
                                <w:szCs w:val="48"/>
                              </w:rPr>
                              <w:t>としょしつ</w:t>
                            </w:r>
                          </w:rt>
                          <w:rubyBase>
                            <w:r w:rsidR="00702359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図書室</w:t>
                            </w:r>
                          </w:rubyBase>
                        </w:ruby>
                      </w:r>
                      <w:r w:rsidRPr="002E22C4"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02359" w:rsidRPr="00656142">
                              <w:rPr>
                                <w:rFonts w:ascii="ＭＳ 明朝" w:eastAsia="ＭＳ 明朝" w:hAnsi="ＭＳ 明朝"/>
                                <w:sz w:val="24"/>
                                <w:szCs w:val="48"/>
                              </w:rPr>
                              <w:t>ごりよう</w:t>
                            </w:r>
                          </w:rt>
                          <w:rubyBase>
                            <w:r w:rsidR="00702359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ご利用</w:t>
                            </w:r>
                          </w:rubyBase>
                        </w:ruby>
                      </w:r>
                      <w:r w:rsidRPr="002E22C4"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02359" w:rsidRPr="00656142">
                              <w:rPr>
                                <w:rFonts w:ascii="ＭＳ 明朝" w:eastAsia="ＭＳ 明朝" w:hAnsi="ＭＳ 明朝"/>
                                <w:sz w:val="24"/>
                                <w:szCs w:val="48"/>
                              </w:rPr>
                              <w:t>みな</w:t>
                            </w:r>
                          </w:rt>
                          <w:rubyBase>
                            <w:r w:rsidR="00702359">
                              <w:rPr>
                                <w:rFonts w:asciiTheme="minorEastAsia" w:hAnsiTheme="minorEastAsia"/>
                                <w:sz w:val="48"/>
                                <w:szCs w:val="48"/>
                              </w:rPr>
                              <w:t>皆</w:t>
                            </w:r>
                          </w:rubyBase>
                        </w:ruby>
                      </w:r>
                      <w:r w:rsidRPr="002E22C4">
                        <w:rPr>
                          <w:rFonts w:asciiTheme="minorEastAsia" w:hAnsiTheme="minorEastAsia"/>
                          <w:sz w:val="48"/>
                          <w:szCs w:val="48"/>
                        </w:rPr>
                        <w:t>さまへ</w:t>
                      </w:r>
                    </w:p>
                  </w:txbxContent>
                </v:textbox>
              </v:shape>
            </w:pict>
          </mc:Fallback>
        </mc:AlternateContent>
      </w:r>
    </w:p>
    <w:p w:rsidR="00E803A9" w:rsidRDefault="00656142" w:rsidP="00E803A9">
      <w:pPr>
        <w:tabs>
          <w:tab w:val="left" w:pos="2760"/>
        </w:tabs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たかき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高来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こうみんかん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公民館</w:t>
            </w:r>
          </w:rubyBase>
        </w:ruby>
      </w:r>
      <w:r w:rsidR="00E803A9" w:rsidRPr="002E22C4">
        <w:rPr>
          <w:rFonts w:asciiTheme="minorEastAsia" w:hAnsiTheme="minorEastAsia"/>
          <w:sz w:val="34"/>
          <w:szCs w:val="34"/>
        </w:rPr>
        <w:t>では、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つぎ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次</w:t>
            </w:r>
          </w:rubyBase>
        </w:ruby>
      </w:r>
      <w:r w:rsidR="00E803A9" w:rsidRPr="002E22C4">
        <w:rPr>
          <w:rFonts w:asciiTheme="minorEastAsia" w:hAnsiTheme="minorEastAsia"/>
          <w:sz w:val="34"/>
          <w:szCs w:val="34"/>
        </w:rPr>
        <w:t>のように</w:t>
      </w:r>
      <w:r w:rsidR="00E803A9" w:rsidRPr="002E22C4">
        <w:rPr>
          <w:rFonts w:asciiTheme="minorEastAsia" w:hAnsiTheme="minorEastAsia"/>
          <w:sz w:val="34"/>
          <w:szCs w:val="34"/>
        </w:rPr>
        <w:tab/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としょしつ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図書室</w:t>
            </w:r>
          </w:rubyBase>
        </w:ruby>
      </w:r>
      <w:r w:rsidR="00E803A9" w:rsidRPr="002E22C4">
        <w:rPr>
          <w:rFonts w:asciiTheme="minorEastAsia" w:hAnsiTheme="minorEastAsia"/>
          <w:sz w:val="34"/>
          <w:szCs w:val="34"/>
        </w:rPr>
        <w:t>を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かいほう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開放</w:t>
            </w:r>
          </w:rubyBase>
        </w:ruby>
      </w:r>
      <w:r w:rsidR="00E803A9" w:rsidRPr="002E22C4">
        <w:rPr>
          <w:rFonts w:asciiTheme="minorEastAsia" w:hAnsiTheme="minorEastAsia"/>
          <w:sz w:val="34"/>
          <w:szCs w:val="34"/>
        </w:rPr>
        <w:t>しています。</w:t>
      </w:r>
    </w:p>
    <w:p w:rsidR="00D305F9" w:rsidRDefault="00D305F9" w:rsidP="00D305F9">
      <w:pPr>
        <w:tabs>
          <w:tab w:val="left" w:pos="2760"/>
        </w:tabs>
        <w:ind w:firstLineChars="100" w:firstLine="340"/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185420</wp:posOffset>
                </wp:positionV>
                <wp:extent cx="6334125" cy="24288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F9" w:rsidRPr="00D305F9" w:rsidRDefault="00D305F9">
                            <w:pPr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ひ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：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から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</w:p>
                          <w:p w:rsidR="00D305F9" w:rsidRPr="00D305F9" w:rsidRDefault="00D305F9" w:rsidP="00D305F9">
                            <w:pPr>
                              <w:tabs>
                                <w:tab w:val="left" w:pos="2760"/>
                              </w:tabs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：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 xml:space="preserve"> じ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９時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～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 xml:space="preserve"> じ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５時</w:t>
                                  </w:r>
                                </w:rubyBase>
                              </w:ruby>
                            </w:r>
                          </w:p>
                          <w:p w:rsidR="00D305F9" w:rsidRPr="00D305F9" w:rsidRDefault="00D305F9" w:rsidP="00D305F9">
                            <w:pPr>
                              <w:tabs>
                                <w:tab w:val="left" w:pos="2760"/>
                              </w:tabs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へい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ひ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：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</w:p>
                          <w:p w:rsidR="00D305F9" w:rsidRPr="00D305F9" w:rsidRDefault="00D305F9" w:rsidP="00D305F9">
                            <w:pPr>
                              <w:tabs>
                                <w:tab w:val="left" w:pos="2760"/>
                              </w:tabs>
                              <w:ind w:leftChars="25" w:left="1753" w:hangingChars="500" w:hanging="1700"/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そ</w:t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：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へいかん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閉館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じ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は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１かい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１階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かうんたーまえ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カウンター前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あかい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赤い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ぽすと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ポスト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へ</w:t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305F9" w:rsidRPr="00D305F9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34"/>
                                    </w:rPr>
                                    <w:t>ごへんきゃく</w:t>
                                  </w:r>
                                </w:rt>
                                <w:rubyBase>
                                  <w:r w:rsidR="00D305F9" w:rsidRPr="00D305F9">
                                    <w:rPr>
                                      <w:rFonts w:asciiTheme="minorEastAsia" w:hAnsiTheme="minorEastAsia"/>
                                      <w:sz w:val="34"/>
                                      <w:szCs w:val="34"/>
                                    </w:rPr>
                                    <w:t>ご返却</w:t>
                                  </w:r>
                                </w:rubyBase>
                              </w:ruby>
                            </w:r>
                            <w:r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ください</w:t>
                            </w:r>
                          </w:p>
                          <w:p w:rsidR="00D305F9" w:rsidRPr="00D305F9" w:rsidRDefault="00D305F9">
                            <w:pPr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6.15pt;margin-top:14.6pt;width:498.7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" fillcolor="white [3201]" stroked="f" strokeweight=".5pt">
                <v:textbox>
                  <w:txbxContent>
                    <w:p w:rsidR="00D305F9" w:rsidRPr="00D305F9" w:rsidRDefault="00D305F9">
                      <w:pPr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かい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開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かん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館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ひ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日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：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げつようび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月曜日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から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きんようび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金曜日</w:t>
                            </w:r>
                          </w:rubyBase>
                        </w:ruby>
                      </w:r>
                    </w:p>
                    <w:p w:rsidR="00D305F9" w:rsidRPr="00D305F9" w:rsidRDefault="00D305F9" w:rsidP="00D305F9">
                      <w:pPr>
                        <w:tabs>
                          <w:tab w:val="left" w:pos="2760"/>
                        </w:tabs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かいかん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開館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じかん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時間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：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ごぜん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午前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 xml:space="preserve"> じ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９時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～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ごご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午後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 xml:space="preserve"> じ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５時</w:t>
                            </w:r>
                          </w:rubyBase>
                        </w:ruby>
                      </w:r>
                    </w:p>
                    <w:p w:rsidR="00D305F9" w:rsidRPr="00D305F9" w:rsidRDefault="00D305F9" w:rsidP="00D305F9">
                      <w:pPr>
                        <w:tabs>
                          <w:tab w:val="left" w:pos="2760"/>
                        </w:tabs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へい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閉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かん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館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ひ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日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：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どようび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土曜日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、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にちようび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日曜日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、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しゅくじつ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祝日</w:t>
                            </w:r>
                          </w:rubyBase>
                        </w:ruby>
                      </w:r>
                    </w:p>
                    <w:p w:rsidR="00D305F9" w:rsidRPr="00D305F9" w:rsidRDefault="00D305F9" w:rsidP="00D305F9">
                      <w:pPr>
                        <w:tabs>
                          <w:tab w:val="left" w:pos="2760"/>
                        </w:tabs>
                        <w:ind w:leftChars="25" w:left="1753" w:hangingChars="500" w:hanging="1700"/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そ</w:t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の</w:t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 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ほか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他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：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へいかん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閉館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じ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時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の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ほん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本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の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へんきゃく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返却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は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１かい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１階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かうんたーまえ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カウンター前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>の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あかい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赤い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ぽすと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ポスト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へ</w:t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305F9" w:rsidRPr="00D305F9">
                              <w:rPr>
                                <w:rFonts w:ascii="ＭＳ 明朝" w:eastAsia="ＭＳ 明朝" w:hAnsi="ＭＳ 明朝"/>
                                <w:sz w:val="17"/>
                                <w:szCs w:val="34"/>
                              </w:rPr>
                              <w:t>ごへんきゃく</w:t>
                            </w:r>
                          </w:rt>
                          <w:rubyBase>
                            <w:r w:rsidR="00D305F9" w:rsidRPr="00D305F9"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  <w:t>ご返却</w:t>
                            </w:r>
                          </w:rubyBase>
                        </w:ruby>
                      </w:r>
                      <w:r w:rsidRPr="00D305F9">
                        <w:rPr>
                          <w:rFonts w:asciiTheme="minorEastAsia" w:hAnsiTheme="minorEastAsia"/>
                          <w:sz w:val="34"/>
                          <w:szCs w:val="34"/>
                        </w:rPr>
                        <w:t>ください</w:t>
                      </w:r>
                    </w:p>
                    <w:p w:rsidR="00D305F9" w:rsidRPr="00D305F9" w:rsidRDefault="00D305F9">
                      <w:pPr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5F9" w:rsidRDefault="00D305F9" w:rsidP="00D305F9">
      <w:pPr>
        <w:tabs>
          <w:tab w:val="left" w:pos="2760"/>
        </w:tabs>
        <w:ind w:firstLineChars="100" w:firstLine="340"/>
        <w:rPr>
          <w:rFonts w:asciiTheme="minorEastAsia" w:hAnsiTheme="minorEastAsia"/>
          <w:sz w:val="34"/>
          <w:szCs w:val="34"/>
        </w:rPr>
      </w:pPr>
    </w:p>
    <w:p w:rsidR="00D305F9" w:rsidRDefault="00D305F9" w:rsidP="00D305F9">
      <w:pPr>
        <w:tabs>
          <w:tab w:val="left" w:pos="2760"/>
        </w:tabs>
        <w:ind w:firstLineChars="100" w:firstLine="340"/>
        <w:rPr>
          <w:rFonts w:asciiTheme="minorEastAsia" w:hAnsiTheme="minorEastAsia"/>
          <w:sz w:val="34"/>
          <w:szCs w:val="34"/>
        </w:rPr>
      </w:pPr>
    </w:p>
    <w:p w:rsidR="00D305F9" w:rsidRDefault="00D305F9" w:rsidP="00D305F9">
      <w:pPr>
        <w:tabs>
          <w:tab w:val="left" w:pos="2760"/>
        </w:tabs>
        <w:ind w:firstLineChars="100" w:firstLine="340"/>
        <w:rPr>
          <w:rFonts w:asciiTheme="minorEastAsia" w:hAnsiTheme="minorEastAsia"/>
          <w:sz w:val="34"/>
          <w:szCs w:val="34"/>
        </w:rPr>
      </w:pPr>
    </w:p>
    <w:p w:rsidR="00D305F9" w:rsidRDefault="00D305F9" w:rsidP="00D305F9">
      <w:pPr>
        <w:tabs>
          <w:tab w:val="left" w:pos="2760"/>
        </w:tabs>
        <w:ind w:firstLineChars="100" w:firstLine="340"/>
        <w:rPr>
          <w:rFonts w:asciiTheme="minorEastAsia" w:hAnsiTheme="minorEastAsia"/>
          <w:sz w:val="34"/>
          <w:szCs w:val="34"/>
        </w:rPr>
      </w:pPr>
    </w:p>
    <w:p w:rsidR="00E803A9" w:rsidRDefault="00702359" w:rsidP="00D305F9">
      <w:pPr>
        <w:tabs>
          <w:tab w:val="left" w:pos="2760"/>
        </w:tabs>
        <w:ind w:firstLineChars="100" w:firstLine="480"/>
        <w:rPr>
          <w:rFonts w:asciiTheme="minorEastAsia" w:hAnsiTheme="minorEastAsia"/>
          <w:sz w:val="34"/>
          <w:szCs w:val="34"/>
        </w:rPr>
      </w:pPr>
      <w:r w:rsidRPr="002E3494">
        <w:rPr>
          <w:rFonts w:asciiTheme="minorEastAsia" w:hAnsiTheme="minorEastAsia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16967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07" y="21312"/>
                <wp:lineTo x="21107" y="0"/>
                <wp:lineTo x="0" y="0"/>
              </wp:wrapPolygon>
            </wp:wrapTight>
            <wp:docPr id="5" name="図 5" descr="E:\カラーJPEG\J11月\nov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カラーJPEG\J11月\nov_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3A9" w:rsidRPr="00656142" w:rsidRDefault="00656142" w:rsidP="00E803A9">
      <w:pPr>
        <w:tabs>
          <w:tab w:val="left" w:pos="2760"/>
        </w:tabs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/>
          <w:sz w:val="34"/>
          <w:szCs w:val="34"/>
        </w:rPr>
        <w:t>■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ほん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本</w:t>
            </w:r>
          </w:rubyBase>
        </w:ruby>
      </w:r>
      <w:r w:rsidR="00E803A9" w:rsidRPr="00656142">
        <w:rPr>
          <w:rFonts w:asciiTheme="minorEastAsia" w:hAnsiTheme="minorEastAsia"/>
          <w:sz w:val="34"/>
          <w:szCs w:val="34"/>
        </w:rPr>
        <w:t>の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か　　かた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借り方</w:t>
            </w:r>
          </w:rubyBase>
        </w:ruby>
      </w:r>
    </w:p>
    <w:p w:rsidR="00E803A9" w:rsidRDefault="008B6DA3" w:rsidP="00E803A9">
      <w:pPr>
        <w:pStyle w:val="a3"/>
        <w:numPr>
          <w:ilvl w:val="0"/>
          <w:numId w:val="1"/>
        </w:numPr>
        <w:tabs>
          <w:tab w:val="left" w:pos="2760"/>
        </w:tabs>
        <w:ind w:leftChars="0"/>
        <w:rPr>
          <w:rFonts w:asciiTheme="minorEastAsia" w:hAnsiTheme="minorEastAsia"/>
          <w:sz w:val="34"/>
          <w:szCs w:val="34"/>
        </w:rPr>
      </w:pPr>
      <w:r w:rsidRPr="00656142">
        <w:rPr>
          <w:rFonts w:asciiTheme="minorEastAsia" w:hAnsiTheme="minorEastAsia" w:hint="eastAsia"/>
          <w:sz w:val="34"/>
          <w:szCs w:val="34"/>
        </w:rPr>
        <w:t>はじめて</w:t>
      </w:r>
      <w:r>
        <w:rPr>
          <w:rFonts w:asciiTheme="minorEastAsia" w:hAnsiTheme="minorEastAsia"/>
          <w:sz w:val="34"/>
          <w:szCs w:val="34"/>
        </w:rPr>
        <w:ruby>
          <w:rubyPr>
            <w:rubyAlign w:val="left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 xml:space="preserve">　か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借りる</w:t>
            </w:r>
          </w:rubyBase>
        </w:ruby>
      </w:r>
      <w:r w:rsidR="00E803A9" w:rsidRPr="00656142">
        <w:rPr>
          <w:rFonts w:asciiTheme="minorEastAsia" w:hAnsiTheme="minorEastAsia" w:hint="eastAsia"/>
          <w:sz w:val="34"/>
          <w:szCs w:val="34"/>
        </w:rPr>
        <w:t>ときは、「</w:t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とうろく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登録</w:t>
            </w:r>
          </w:rubyBase>
        </w:ruby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しんせいしょ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申請書</w:t>
            </w:r>
          </w:rubyBase>
        </w:ruby>
      </w:r>
      <w:r w:rsidR="00E803A9" w:rsidRPr="00656142">
        <w:rPr>
          <w:rFonts w:asciiTheme="minorEastAsia" w:hAnsiTheme="minorEastAsia" w:hint="eastAsia"/>
          <w:sz w:val="34"/>
          <w:szCs w:val="34"/>
        </w:rPr>
        <w:t>」</w:t>
      </w:r>
      <w:r w:rsidRPr="00656142">
        <w:rPr>
          <w:rFonts w:asciiTheme="minorEastAsia" w:hAnsiTheme="minorEastAsia" w:hint="eastAsia"/>
          <w:sz w:val="34"/>
          <w:szCs w:val="34"/>
        </w:rPr>
        <w:t>を</w:t>
      </w:r>
      <w:r>
        <w:rPr>
          <w:rFonts w:asciiTheme="minorEastAsia" w:hAnsiTheme="minorEastAsia"/>
          <w:sz w:val="34"/>
          <w:szCs w:val="34"/>
        </w:rPr>
        <w:ruby>
          <w:rubyPr>
            <w:rubyAlign w:val="left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か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書いて</w:t>
            </w:r>
          </w:rubyBase>
        </w:ruby>
      </w:r>
      <w:r w:rsidR="00E803A9" w:rsidRPr="00656142">
        <w:rPr>
          <w:rFonts w:asciiTheme="minorEastAsia" w:hAnsiTheme="minorEastAsia" w:hint="eastAsia"/>
          <w:sz w:val="34"/>
          <w:szCs w:val="34"/>
        </w:rPr>
        <w:t>ください（</w:t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１かい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１階</w:t>
            </w:r>
          </w:rubyBase>
        </w:ruby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まどぐち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窓口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 xml:space="preserve">　ばん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４番</w:t>
            </w:r>
          </w:rubyBase>
        </w:ruby>
      </w:r>
      <w:r w:rsidR="0005637C" w:rsidRPr="00656142">
        <w:rPr>
          <w:rFonts w:asciiTheme="minorEastAsia" w:hAnsiTheme="minorEastAsia" w:hint="eastAsia"/>
          <w:sz w:val="34"/>
          <w:szCs w:val="34"/>
        </w:rPr>
        <w:t>にあります</w:t>
      </w:r>
      <w:r w:rsidR="00E803A9" w:rsidRPr="00656142">
        <w:rPr>
          <w:rFonts w:asciiTheme="minorEastAsia" w:hAnsiTheme="minorEastAsia" w:hint="eastAsia"/>
          <w:sz w:val="34"/>
          <w:szCs w:val="34"/>
        </w:rPr>
        <w:t>）</w:t>
      </w:r>
    </w:p>
    <w:p w:rsidR="00E803A9" w:rsidRPr="00656142" w:rsidRDefault="008B6DA3" w:rsidP="00656142">
      <w:pPr>
        <w:pStyle w:val="a3"/>
        <w:numPr>
          <w:ilvl w:val="0"/>
          <w:numId w:val="1"/>
        </w:numPr>
        <w:tabs>
          <w:tab w:val="left" w:pos="2760"/>
        </w:tabs>
        <w:ind w:leftChars="0"/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/>
          <w:sz w:val="34"/>
          <w:szCs w:val="34"/>
        </w:rPr>
        <w:ruby>
          <w:rubyPr>
            <w:rubyAlign w:val="left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か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借りたい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left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ほん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本</w:t>
            </w:r>
          </w:rubyBase>
        </w:ruby>
      </w:r>
      <w:r w:rsidR="0005637C" w:rsidRPr="00656142">
        <w:rPr>
          <w:rFonts w:asciiTheme="minorEastAsia" w:hAnsiTheme="minorEastAsia"/>
          <w:sz w:val="34"/>
          <w:szCs w:val="34"/>
        </w:rPr>
        <w:t>をもって、</w:t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１かい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１階</w:t>
            </w:r>
          </w:rubyBase>
        </w:ruby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４ばん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４番</w:t>
            </w:r>
          </w:rubyBase>
        </w:ruby>
      </w:r>
      <w:r w:rsidR="00656142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656142" w:rsidRPr="00656142">
              <w:rPr>
                <w:rFonts w:ascii="ＭＳ 明朝" w:eastAsia="ＭＳ 明朝" w:hAnsi="ＭＳ 明朝"/>
                <w:sz w:val="17"/>
                <w:szCs w:val="34"/>
              </w:rPr>
              <w:t>こうみんかん</w:t>
            </w:r>
          </w:rt>
          <w:rubyBase>
            <w:r w:rsidR="00656142">
              <w:rPr>
                <w:rFonts w:asciiTheme="minorEastAsia" w:hAnsiTheme="minorEastAsia"/>
                <w:sz w:val="34"/>
                <w:szCs w:val="34"/>
              </w:rPr>
              <w:t>公民館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まどぐち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窓口</w:t>
            </w:r>
          </w:rubyBase>
        </w:ruby>
      </w:r>
      <w:r w:rsidR="0005637C" w:rsidRPr="00656142">
        <w:rPr>
          <w:rFonts w:asciiTheme="minorEastAsia" w:hAnsiTheme="minorEastAsia"/>
          <w:sz w:val="34"/>
          <w:szCs w:val="34"/>
        </w:rPr>
        <w:t>においでください</w:t>
      </w:r>
      <w:r w:rsidR="00656142" w:rsidRPr="00656142">
        <w:rPr>
          <w:rFonts w:asciiTheme="minorEastAsia" w:hAnsiTheme="minorEastAsia"/>
          <w:sz w:val="34"/>
          <w:szCs w:val="34"/>
        </w:rPr>
        <w:t>。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ほん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本</w:t>
            </w:r>
          </w:rubyBase>
        </w:ruby>
      </w:r>
      <w:r w:rsidR="0005637C" w:rsidRPr="00656142">
        <w:rPr>
          <w:rFonts w:asciiTheme="minorEastAsia" w:hAnsiTheme="minorEastAsia" w:hint="eastAsia"/>
          <w:sz w:val="34"/>
          <w:szCs w:val="34"/>
        </w:rPr>
        <w:t>は一人５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さつ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冊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いない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以内</w:t>
            </w:r>
          </w:rubyBase>
        </w:ruby>
      </w:r>
      <w:r w:rsidR="0005637C" w:rsidRPr="00656142">
        <w:rPr>
          <w:rFonts w:asciiTheme="minorEastAsia" w:hAnsiTheme="minorEastAsia" w:hint="eastAsia"/>
          <w:sz w:val="34"/>
          <w:szCs w:val="34"/>
        </w:rPr>
        <w:t>、２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しゅうかん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週間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い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以</w:t>
            </w:r>
          </w:rubyBase>
        </w:ruby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ない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内</w:t>
            </w:r>
          </w:rubyBase>
        </w:ruby>
      </w:r>
      <w:r w:rsidR="0005637C" w:rsidRPr="00656142">
        <w:rPr>
          <w:rFonts w:asciiTheme="minorEastAsia" w:hAnsiTheme="minorEastAsia" w:hint="eastAsia"/>
          <w:sz w:val="34"/>
          <w:szCs w:val="34"/>
        </w:rPr>
        <w:t>に</w:t>
      </w:r>
      <w:r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へんきゃく</w:t>
            </w:r>
          </w:rt>
          <w:rubyBase>
            <w:r w:rsidR="008B6DA3">
              <w:rPr>
                <w:rFonts w:asciiTheme="minorEastAsia" w:hAnsiTheme="minorEastAsia"/>
                <w:sz w:val="34"/>
                <w:szCs w:val="34"/>
              </w:rPr>
              <w:t>返却</w:t>
            </w:r>
          </w:rubyBase>
        </w:ruby>
      </w:r>
      <w:r w:rsidR="0005637C" w:rsidRPr="00656142">
        <w:rPr>
          <w:rFonts w:asciiTheme="minorEastAsia" w:hAnsiTheme="minorEastAsia" w:hint="eastAsia"/>
          <w:sz w:val="34"/>
          <w:szCs w:val="34"/>
        </w:rPr>
        <w:t>してください</w:t>
      </w:r>
    </w:p>
    <w:p w:rsidR="0005637C" w:rsidRDefault="00D305F9" w:rsidP="008B6DA3">
      <w:pPr>
        <w:pStyle w:val="a3"/>
        <w:numPr>
          <w:ilvl w:val="0"/>
          <w:numId w:val="1"/>
        </w:numPr>
        <w:tabs>
          <w:tab w:val="left" w:pos="2760"/>
        </w:tabs>
        <w:ind w:leftChars="0"/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 w:hint="eastAsia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 wp14:anchorId="1328F771" wp14:editId="25A96339">
            <wp:simplePos x="0" y="0"/>
            <wp:positionH relativeFrom="margin">
              <wp:posOffset>227965</wp:posOffset>
            </wp:positionH>
            <wp:positionV relativeFrom="paragraph">
              <wp:posOffset>781685</wp:posOffset>
            </wp:positionV>
            <wp:extent cx="2514600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436" y="21389"/>
                <wp:lineTo x="2143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へんきゃく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返却</w:t>
            </w:r>
          </w:rubyBase>
        </w:ruby>
      </w:r>
      <w:r w:rsidR="0005637C" w:rsidRPr="008B6DA3">
        <w:rPr>
          <w:rFonts w:asciiTheme="minorEastAsia" w:hAnsiTheme="minorEastAsia" w:hint="eastAsia"/>
          <w:sz w:val="34"/>
          <w:szCs w:val="34"/>
        </w:rPr>
        <w:t>は</w:t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まど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窓</w:t>
            </w:r>
          </w:rubyBase>
        </w:ruby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ぐち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口</w:t>
            </w:r>
          </w:rubyBase>
        </w:ruby>
      </w:r>
      <w:r w:rsidR="0005637C" w:rsidRPr="008B6DA3">
        <w:rPr>
          <w:rFonts w:asciiTheme="minorEastAsia" w:hAnsiTheme="minorEastAsia" w:hint="eastAsia"/>
          <w:sz w:val="34"/>
          <w:szCs w:val="34"/>
        </w:rPr>
        <w:t>４</w:t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ばん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番</w:t>
            </w:r>
          </w:rubyBase>
        </w:ruby>
      </w:r>
      <w:r w:rsidR="0005637C" w:rsidRPr="008B6DA3">
        <w:rPr>
          <w:rFonts w:asciiTheme="minorEastAsia" w:hAnsiTheme="minorEastAsia" w:hint="eastAsia"/>
          <w:sz w:val="34"/>
          <w:szCs w:val="34"/>
        </w:rPr>
        <w:t>か、</w:t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あか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赤</w:t>
            </w:r>
          </w:rubyBase>
        </w:ruby>
      </w:r>
      <w:r w:rsidR="0005637C" w:rsidRPr="008B6DA3">
        <w:rPr>
          <w:rFonts w:asciiTheme="minorEastAsia" w:hAnsiTheme="minorEastAsia" w:hint="eastAsia"/>
          <w:sz w:val="34"/>
          <w:szCs w:val="34"/>
        </w:rPr>
        <w:t>いポストに</w:t>
      </w:r>
      <w:r w:rsidR="008B6DA3" w:rsidRPr="008B6DA3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B6DA3" w:rsidRPr="008B6DA3">
              <w:rPr>
                <w:rFonts w:ascii="ＭＳ 明朝" w:eastAsia="ＭＳ 明朝" w:hAnsi="ＭＳ 明朝"/>
                <w:sz w:val="17"/>
                <w:szCs w:val="34"/>
              </w:rPr>
              <w:t>へんきゃく</w:t>
            </w:r>
          </w:rt>
          <w:rubyBase>
            <w:r w:rsidR="008B6DA3" w:rsidRPr="008B6DA3">
              <w:rPr>
                <w:rFonts w:asciiTheme="minorEastAsia" w:hAnsiTheme="minorEastAsia"/>
                <w:sz w:val="34"/>
                <w:szCs w:val="34"/>
              </w:rPr>
              <w:t>返却</w:t>
            </w:r>
          </w:rubyBase>
        </w:ruby>
      </w:r>
      <w:r w:rsidR="002E22C4" w:rsidRPr="008B6DA3">
        <w:rPr>
          <w:rFonts w:asciiTheme="minorEastAsia" w:hAnsiTheme="minorEastAsia" w:hint="eastAsia"/>
          <w:sz w:val="34"/>
          <w:szCs w:val="34"/>
        </w:rPr>
        <w:t>してください</w:t>
      </w:r>
    </w:p>
    <w:p w:rsidR="008B6DA3" w:rsidRPr="008B6DA3" w:rsidRDefault="00D305F9" w:rsidP="002E3494">
      <w:pPr>
        <w:pStyle w:val="a3"/>
        <w:tabs>
          <w:tab w:val="left" w:pos="2760"/>
        </w:tabs>
        <w:ind w:leftChars="0" w:left="360"/>
        <w:rPr>
          <w:rFonts w:asciiTheme="minorEastAsia" w:hAnsiTheme="minorEastAsia" w:hint="eastAsia"/>
          <w:sz w:val="34"/>
          <w:szCs w:val="34"/>
        </w:rPr>
      </w:pPr>
      <w:bookmarkStart w:id="0" w:name="_GoBack"/>
      <w:r>
        <w:rPr>
          <w:rFonts w:asciiTheme="minorEastAsia" w:hAnsiTheme="minorEastAsia" w:hint="eastAsia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4178935</wp:posOffset>
            </wp:positionH>
            <wp:positionV relativeFrom="paragraph">
              <wp:posOffset>309245</wp:posOffset>
            </wp:positionV>
            <wp:extent cx="1363345" cy="1886585"/>
            <wp:effectExtent l="0" t="0" r="8255" b="0"/>
            <wp:wrapTight wrapText="bothSides">
              <wp:wrapPolygon edited="0">
                <wp:start x="0" y="0"/>
                <wp:lineTo x="0" y="21375"/>
                <wp:lineTo x="21429" y="21375"/>
                <wp:lineTo x="2142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6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1" t="4523" r="21811" b="6332"/>
                    <a:stretch/>
                  </pic:blipFill>
                  <pic:spPr bwMode="auto">
                    <a:xfrm>
                      <a:off x="0" y="0"/>
                      <a:ext cx="1363345" cy="18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02359" w:rsidRPr="008B6DA3">
        <w:rPr>
          <w:rFonts w:asciiTheme="minorEastAsia" w:hAnsiTheme="minorEastAsia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935990</wp:posOffset>
            </wp:positionV>
            <wp:extent cx="1297940" cy="1461770"/>
            <wp:effectExtent l="0" t="0" r="0" b="5080"/>
            <wp:wrapTight wrapText="bothSides">
              <wp:wrapPolygon edited="0">
                <wp:start x="0" y="0"/>
                <wp:lineTo x="0" y="21394"/>
                <wp:lineTo x="21241" y="21394"/>
                <wp:lineTo x="21241" y="0"/>
                <wp:lineTo x="0" y="0"/>
              </wp:wrapPolygon>
            </wp:wrapTight>
            <wp:docPr id="3" name="図 3" descr="E:\カラーJPEG\J11月\nov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カラーJPEG\J11月\nov_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DA3" w:rsidRPr="008B6DA3" w:rsidSect="00702359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ED6"/>
    <w:multiLevelType w:val="hybridMultilevel"/>
    <w:tmpl w:val="E28E0C5C"/>
    <w:lvl w:ilvl="0" w:tplc="70D65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A9"/>
    <w:rsid w:val="0005637C"/>
    <w:rsid w:val="002E22C4"/>
    <w:rsid w:val="002E3494"/>
    <w:rsid w:val="00656142"/>
    <w:rsid w:val="00702359"/>
    <w:rsid w:val="008B6DA3"/>
    <w:rsid w:val="00C872F1"/>
    <w:rsid w:val="00D305F9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1E52A-0514-4A22-90D5-37254A96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押方　富美子</dc:creator>
  <cp:keywords/>
  <dc:description/>
  <cp:lastModifiedBy>押方　富美子</cp:lastModifiedBy>
  <cp:revision>2</cp:revision>
  <dcterms:created xsi:type="dcterms:W3CDTF">2024-02-29T04:13:00Z</dcterms:created>
  <dcterms:modified xsi:type="dcterms:W3CDTF">2024-02-29T05:24:00Z</dcterms:modified>
</cp:coreProperties>
</file>